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0479" w14:textId="12949EBB" w:rsidR="0094661E" w:rsidRPr="0094661E" w:rsidRDefault="0094661E" w:rsidP="0094661E">
      <w:pPr>
        <w:jc w:val="right"/>
        <w:rPr>
          <w:b/>
          <w:bCs/>
          <w:sz w:val="22"/>
          <w:szCs w:val="22"/>
        </w:rPr>
      </w:pPr>
      <w:bookmarkStart w:id="0" w:name="_Hlk516646671"/>
      <w:r w:rsidRPr="0094661E">
        <w:rPr>
          <w:b/>
          <w:bCs/>
          <w:sz w:val="22"/>
          <w:szCs w:val="22"/>
        </w:rPr>
        <w:t xml:space="preserve">Muudatus nr </w:t>
      </w:r>
      <w:r w:rsidR="00F06627">
        <w:rPr>
          <w:b/>
          <w:bCs/>
          <w:sz w:val="22"/>
          <w:szCs w:val="22"/>
        </w:rPr>
        <w:t>1</w:t>
      </w:r>
    </w:p>
    <w:bookmarkEnd w:id="0"/>
    <w:p w14:paraId="06FA5DD1" w14:textId="0FE96C64" w:rsidR="0094661E" w:rsidRPr="0094661E" w:rsidRDefault="0094661E" w:rsidP="0094661E">
      <w:pPr>
        <w:jc w:val="right"/>
        <w:rPr>
          <w:bCs/>
          <w:sz w:val="22"/>
          <w:szCs w:val="22"/>
        </w:rPr>
      </w:pPr>
      <w:r w:rsidRPr="0094661E">
        <w:rPr>
          <w:bCs/>
          <w:sz w:val="22"/>
          <w:szCs w:val="22"/>
        </w:rPr>
        <w:t>06.</w:t>
      </w:r>
      <w:r w:rsidR="00D7566D">
        <w:rPr>
          <w:bCs/>
          <w:sz w:val="22"/>
          <w:szCs w:val="22"/>
        </w:rPr>
        <w:t>11</w:t>
      </w:r>
      <w:r w:rsidRPr="0094661E">
        <w:rPr>
          <w:bCs/>
          <w:sz w:val="22"/>
          <w:szCs w:val="22"/>
        </w:rPr>
        <w:t>.202</w:t>
      </w:r>
      <w:r w:rsidR="00D7566D">
        <w:rPr>
          <w:bCs/>
          <w:sz w:val="22"/>
          <w:szCs w:val="22"/>
        </w:rPr>
        <w:t>5</w:t>
      </w:r>
      <w:r w:rsidRPr="0094661E">
        <w:rPr>
          <w:bCs/>
          <w:sz w:val="22"/>
          <w:szCs w:val="22"/>
        </w:rPr>
        <w:t xml:space="preserve"> sõlmitud</w:t>
      </w:r>
    </w:p>
    <w:p w14:paraId="3830AA4A" w14:textId="165254AF" w:rsidR="0094661E" w:rsidRDefault="0094661E" w:rsidP="00DA1E98">
      <w:pPr>
        <w:jc w:val="right"/>
        <w:rPr>
          <w:bCs/>
          <w:sz w:val="22"/>
          <w:szCs w:val="22"/>
        </w:rPr>
      </w:pPr>
      <w:r w:rsidRPr="0094661E">
        <w:rPr>
          <w:bCs/>
          <w:sz w:val="22"/>
          <w:szCs w:val="22"/>
        </w:rPr>
        <w:t xml:space="preserve">üürilepingule nr </w:t>
      </w:r>
      <w:r w:rsidR="00B730F3" w:rsidRPr="00B730F3">
        <w:rPr>
          <w:bCs/>
          <w:sz w:val="22"/>
          <w:szCs w:val="22"/>
        </w:rPr>
        <w:t>KPJ-4/2025-139</w:t>
      </w:r>
    </w:p>
    <w:p w14:paraId="074E3347" w14:textId="77777777" w:rsidR="006D2D4F" w:rsidRPr="00DA1E98" w:rsidRDefault="006D2D4F" w:rsidP="00DA1E98">
      <w:pPr>
        <w:jc w:val="right"/>
        <w:rPr>
          <w:bCs/>
          <w:sz w:val="22"/>
          <w:szCs w:val="22"/>
        </w:rPr>
      </w:pPr>
    </w:p>
    <w:p w14:paraId="3E0199EC" w14:textId="77777777" w:rsidR="0094661E" w:rsidRPr="0094661E" w:rsidRDefault="0094661E" w:rsidP="0094661E">
      <w:pPr>
        <w:spacing w:after="60"/>
        <w:jc w:val="center"/>
        <w:rPr>
          <w:b/>
          <w:bCs/>
          <w:sz w:val="22"/>
          <w:szCs w:val="22"/>
        </w:rPr>
      </w:pPr>
      <w:r w:rsidRPr="0094661E">
        <w:rPr>
          <w:b/>
          <w:bCs/>
          <w:sz w:val="22"/>
          <w:szCs w:val="22"/>
        </w:rPr>
        <w:t>KOKKULEPE ÜÜRILEPINGU MUUTMISEKS</w:t>
      </w:r>
    </w:p>
    <w:p w14:paraId="144A9D97" w14:textId="77777777" w:rsidR="0094661E" w:rsidRPr="00E373F3" w:rsidRDefault="0094661E" w:rsidP="0094661E">
      <w:pPr>
        <w:jc w:val="both"/>
        <w:rPr>
          <w:b/>
          <w:sz w:val="22"/>
          <w:szCs w:val="22"/>
        </w:rPr>
      </w:pPr>
    </w:p>
    <w:p w14:paraId="0D8C6953" w14:textId="1CDB552B" w:rsidR="0094661E" w:rsidRPr="00E373F3" w:rsidRDefault="0094661E" w:rsidP="0094661E">
      <w:pPr>
        <w:jc w:val="both"/>
        <w:rPr>
          <w:sz w:val="22"/>
          <w:szCs w:val="22"/>
        </w:rPr>
      </w:pPr>
      <w:r w:rsidRPr="00E373F3">
        <w:rPr>
          <w:b/>
          <w:sz w:val="22"/>
          <w:szCs w:val="22"/>
        </w:rPr>
        <w:t>Riigi Kinnisvara AS</w:t>
      </w:r>
      <w:r w:rsidRPr="00E373F3">
        <w:rPr>
          <w:sz w:val="22"/>
          <w:szCs w:val="22"/>
        </w:rPr>
        <w:t xml:space="preserve">, registrikood 10788733, asukoht Tartu mnt 85, 10115 Tallinn (edaspidi nimetatud </w:t>
      </w:r>
      <w:r w:rsidRPr="00E373F3">
        <w:rPr>
          <w:i/>
          <w:sz w:val="22"/>
          <w:szCs w:val="22"/>
        </w:rPr>
        <w:t>üürileandja</w:t>
      </w:r>
      <w:r w:rsidRPr="00E373F3">
        <w:rPr>
          <w:sz w:val="22"/>
          <w:szCs w:val="22"/>
        </w:rPr>
        <w:t xml:space="preserve">), mida esindab volikirja alusel </w:t>
      </w:r>
      <w:r w:rsidR="00B43B37">
        <w:rPr>
          <w:sz w:val="22"/>
          <w:szCs w:val="22"/>
        </w:rPr>
        <w:t>haldusteenuste direktor Priit Valk</w:t>
      </w:r>
    </w:p>
    <w:p w14:paraId="5EB142DB" w14:textId="77777777" w:rsidR="0094661E" w:rsidRPr="00E373F3" w:rsidRDefault="0094661E" w:rsidP="0094661E">
      <w:pPr>
        <w:jc w:val="both"/>
        <w:rPr>
          <w:sz w:val="22"/>
          <w:szCs w:val="22"/>
        </w:rPr>
      </w:pPr>
      <w:r w:rsidRPr="00E373F3">
        <w:rPr>
          <w:sz w:val="22"/>
          <w:szCs w:val="22"/>
        </w:rPr>
        <w:t xml:space="preserve">ja </w:t>
      </w:r>
    </w:p>
    <w:p w14:paraId="515EC41E" w14:textId="4EDAB26B" w:rsidR="0094661E" w:rsidRPr="00E373F3" w:rsidRDefault="0094661E" w:rsidP="0094661E">
      <w:pPr>
        <w:jc w:val="both"/>
        <w:rPr>
          <w:rStyle w:val="fontstyle01"/>
          <w:rFonts w:eastAsiaTheme="majorEastAsia"/>
          <w:b w:val="0"/>
          <w:bCs w:val="0"/>
        </w:rPr>
      </w:pPr>
      <w:r w:rsidRPr="00E373F3">
        <w:rPr>
          <w:b/>
          <w:sz w:val="22"/>
          <w:szCs w:val="22"/>
        </w:rPr>
        <w:t xml:space="preserve">Eesti Vabariik </w:t>
      </w:r>
      <w:r w:rsidR="00D2498F" w:rsidRPr="00D2498F">
        <w:rPr>
          <w:b/>
          <w:sz w:val="22"/>
          <w:szCs w:val="22"/>
        </w:rPr>
        <w:t>Majandus- ja Kommunikatsiooniministeeriumi kaudu</w:t>
      </w:r>
      <w:r w:rsidRPr="00E373F3">
        <w:rPr>
          <w:bCs/>
          <w:sz w:val="22"/>
          <w:szCs w:val="22"/>
        </w:rPr>
        <w:t xml:space="preserve">, registrikood </w:t>
      </w:r>
      <w:r w:rsidR="00E3003B" w:rsidRPr="00E3003B">
        <w:rPr>
          <w:bCs/>
          <w:sz w:val="22"/>
          <w:szCs w:val="22"/>
        </w:rPr>
        <w:t>70003158</w:t>
      </w:r>
      <w:r w:rsidRPr="00E373F3">
        <w:rPr>
          <w:bCs/>
          <w:sz w:val="22"/>
          <w:szCs w:val="22"/>
        </w:rPr>
        <w:t>, asukoht</w:t>
      </w:r>
      <w:r w:rsidR="00E3003B">
        <w:rPr>
          <w:bCs/>
          <w:sz w:val="22"/>
          <w:szCs w:val="22"/>
        </w:rPr>
        <w:t xml:space="preserve"> Suur-Ameerika tn 1</w:t>
      </w:r>
      <w:r w:rsidRPr="00E373F3">
        <w:rPr>
          <w:bCs/>
          <w:sz w:val="22"/>
          <w:szCs w:val="22"/>
        </w:rPr>
        <w:t xml:space="preserve">, </w:t>
      </w:r>
      <w:r w:rsidR="00571FAD">
        <w:rPr>
          <w:bCs/>
          <w:sz w:val="22"/>
          <w:szCs w:val="22"/>
        </w:rPr>
        <w:t>10122</w:t>
      </w:r>
      <w:r w:rsidRPr="00E373F3">
        <w:rPr>
          <w:bCs/>
          <w:sz w:val="22"/>
          <w:szCs w:val="22"/>
        </w:rPr>
        <w:t xml:space="preserve"> Tallinn (edaspidi nimetatud </w:t>
      </w:r>
      <w:r w:rsidRPr="00AC25CF">
        <w:rPr>
          <w:bCs/>
          <w:i/>
          <w:iCs/>
          <w:sz w:val="22"/>
          <w:szCs w:val="22"/>
        </w:rPr>
        <w:t>üürnik</w:t>
      </w:r>
      <w:r w:rsidRPr="00E373F3">
        <w:rPr>
          <w:bCs/>
          <w:sz w:val="22"/>
          <w:szCs w:val="22"/>
        </w:rPr>
        <w:t xml:space="preserve">), mida esindab põhimääruse alusel </w:t>
      </w:r>
      <w:r w:rsidR="00571FAD">
        <w:rPr>
          <w:bCs/>
          <w:sz w:val="22"/>
          <w:szCs w:val="22"/>
        </w:rPr>
        <w:t>kantsler</w:t>
      </w:r>
      <w:r w:rsidRPr="00E373F3">
        <w:rPr>
          <w:bCs/>
          <w:sz w:val="22"/>
          <w:szCs w:val="22"/>
        </w:rPr>
        <w:t xml:space="preserve"> </w:t>
      </w:r>
      <w:r w:rsidR="008E1311">
        <w:rPr>
          <w:bCs/>
          <w:sz w:val="22"/>
          <w:szCs w:val="22"/>
        </w:rPr>
        <w:t>Ahti Kuningas</w:t>
      </w:r>
      <w:r w:rsidRPr="00E373F3">
        <w:rPr>
          <w:rStyle w:val="fontstyle01"/>
          <w:rFonts w:eastAsiaTheme="majorEastAsia"/>
        </w:rPr>
        <w:t>,</w:t>
      </w:r>
    </w:p>
    <w:p w14:paraId="3B9696B4" w14:textId="77777777" w:rsidR="0094661E" w:rsidRPr="00E373F3" w:rsidRDefault="0094661E" w:rsidP="0094661E">
      <w:pPr>
        <w:jc w:val="both"/>
        <w:rPr>
          <w:b/>
          <w:bCs/>
          <w:sz w:val="22"/>
          <w:szCs w:val="22"/>
        </w:rPr>
      </w:pPr>
    </w:p>
    <w:p w14:paraId="1B204F22" w14:textId="77777777" w:rsidR="0094661E" w:rsidRPr="00E373F3" w:rsidRDefault="0094661E" w:rsidP="0094661E">
      <w:pPr>
        <w:jc w:val="both"/>
        <w:rPr>
          <w:b/>
          <w:sz w:val="22"/>
          <w:szCs w:val="22"/>
        </w:rPr>
      </w:pPr>
      <w:r w:rsidRPr="00E373F3">
        <w:rPr>
          <w:sz w:val="22"/>
          <w:szCs w:val="22"/>
        </w:rPr>
        <w:t xml:space="preserve">edaspidi eraldi või ühiselt nimetatud </w:t>
      </w:r>
      <w:r w:rsidRPr="00E373F3">
        <w:rPr>
          <w:i/>
          <w:sz w:val="22"/>
          <w:szCs w:val="22"/>
        </w:rPr>
        <w:t>pool</w:t>
      </w:r>
      <w:r w:rsidRPr="00E373F3">
        <w:rPr>
          <w:sz w:val="22"/>
          <w:szCs w:val="22"/>
        </w:rPr>
        <w:t xml:space="preserve"> või </w:t>
      </w:r>
      <w:r w:rsidRPr="00E373F3">
        <w:rPr>
          <w:i/>
          <w:sz w:val="22"/>
          <w:szCs w:val="22"/>
        </w:rPr>
        <w:t>pooled</w:t>
      </w:r>
      <w:r w:rsidRPr="00E373F3">
        <w:rPr>
          <w:sz w:val="22"/>
          <w:szCs w:val="22"/>
        </w:rPr>
        <w:t xml:space="preserve">, </w:t>
      </w:r>
    </w:p>
    <w:p w14:paraId="418899BA" w14:textId="77777777" w:rsidR="0094661E" w:rsidRPr="00E373F3" w:rsidRDefault="0094661E" w:rsidP="0094661E">
      <w:pPr>
        <w:ind w:left="4320" w:hanging="4320"/>
        <w:jc w:val="both"/>
        <w:rPr>
          <w:i/>
          <w:sz w:val="22"/>
          <w:szCs w:val="22"/>
        </w:rPr>
      </w:pPr>
    </w:p>
    <w:p w14:paraId="307E4E43" w14:textId="77777777" w:rsidR="0094661E" w:rsidRPr="00E373F3" w:rsidRDefault="0094661E" w:rsidP="0094661E">
      <w:pPr>
        <w:widowControl w:val="0"/>
        <w:tabs>
          <w:tab w:val="left" w:pos="5245"/>
        </w:tabs>
        <w:autoSpaceDE w:val="0"/>
        <w:spacing w:after="60"/>
        <w:jc w:val="both"/>
        <w:rPr>
          <w:i/>
          <w:iCs/>
          <w:color w:val="000000"/>
          <w:sz w:val="22"/>
          <w:szCs w:val="22"/>
        </w:rPr>
      </w:pPr>
      <w:r w:rsidRPr="00E373F3">
        <w:rPr>
          <w:i/>
          <w:iCs/>
          <w:color w:val="000000"/>
          <w:sz w:val="22"/>
          <w:szCs w:val="22"/>
        </w:rPr>
        <w:t xml:space="preserve">võttes arvesse, et: </w:t>
      </w:r>
    </w:p>
    <w:p w14:paraId="788D2412" w14:textId="429BBA1B" w:rsidR="0094661E" w:rsidRPr="006C20BB" w:rsidRDefault="0094661E" w:rsidP="005E4F17">
      <w:pPr>
        <w:widowControl w:val="0"/>
        <w:numPr>
          <w:ilvl w:val="0"/>
          <w:numId w:val="2"/>
        </w:numPr>
        <w:suppressAutoHyphens/>
        <w:autoSpaceDE w:val="0"/>
        <w:spacing w:after="60"/>
        <w:ind w:left="567"/>
        <w:jc w:val="both"/>
        <w:rPr>
          <w:sz w:val="22"/>
          <w:szCs w:val="22"/>
        </w:rPr>
      </w:pPr>
      <w:r w:rsidRPr="00E373F3">
        <w:rPr>
          <w:sz w:val="22"/>
          <w:szCs w:val="22"/>
        </w:rPr>
        <w:t xml:space="preserve">poolte </w:t>
      </w:r>
      <w:r w:rsidRPr="00E373F3">
        <w:rPr>
          <w:iCs/>
          <w:sz w:val="22"/>
          <w:szCs w:val="22"/>
        </w:rPr>
        <w:t>vahel on 06.</w:t>
      </w:r>
      <w:r w:rsidR="004E342E">
        <w:rPr>
          <w:iCs/>
          <w:sz w:val="22"/>
          <w:szCs w:val="22"/>
        </w:rPr>
        <w:t>11</w:t>
      </w:r>
      <w:r w:rsidRPr="00E373F3">
        <w:rPr>
          <w:iCs/>
          <w:sz w:val="22"/>
          <w:szCs w:val="22"/>
        </w:rPr>
        <w:t>.202</w:t>
      </w:r>
      <w:r w:rsidR="004E342E">
        <w:rPr>
          <w:iCs/>
          <w:sz w:val="22"/>
          <w:szCs w:val="22"/>
        </w:rPr>
        <w:t>5</w:t>
      </w:r>
      <w:r w:rsidRPr="00E373F3">
        <w:rPr>
          <w:iCs/>
          <w:sz w:val="22"/>
          <w:szCs w:val="22"/>
        </w:rPr>
        <w:t xml:space="preserve"> sõlmitud üürileping nr </w:t>
      </w:r>
      <w:r w:rsidR="004E342E" w:rsidRPr="00B730F3">
        <w:rPr>
          <w:bCs/>
          <w:sz w:val="22"/>
          <w:szCs w:val="22"/>
        </w:rPr>
        <w:t>KPJ-4/2025-139</w:t>
      </w:r>
      <w:r w:rsidR="004E342E" w:rsidRPr="00E373F3">
        <w:rPr>
          <w:iCs/>
          <w:sz w:val="22"/>
          <w:szCs w:val="22"/>
        </w:rPr>
        <w:t xml:space="preserve"> </w:t>
      </w:r>
      <w:r w:rsidRPr="00E373F3">
        <w:rPr>
          <w:iCs/>
          <w:sz w:val="22"/>
          <w:szCs w:val="22"/>
        </w:rPr>
        <w:t xml:space="preserve">(edaspidi nimetatud </w:t>
      </w:r>
      <w:r w:rsidRPr="00E373F3">
        <w:rPr>
          <w:i/>
          <w:sz w:val="22"/>
          <w:szCs w:val="22"/>
        </w:rPr>
        <w:t>leping</w:t>
      </w:r>
      <w:r w:rsidRPr="00E373F3">
        <w:rPr>
          <w:iCs/>
          <w:sz w:val="22"/>
          <w:szCs w:val="22"/>
        </w:rPr>
        <w:t xml:space="preserve">), mille </w:t>
      </w:r>
      <w:r w:rsidRPr="001E79F8">
        <w:rPr>
          <w:iCs/>
          <w:color w:val="000000"/>
          <w:sz w:val="22"/>
          <w:szCs w:val="22"/>
        </w:rPr>
        <w:t xml:space="preserve">kohaselt on üürnikul õigus kasutada </w:t>
      </w:r>
      <w:r w:rsidR="00812BAB">
        <w:rPr>
          <w:b/>
          <w:bCs/>
          <w:iCs/>
          <w:color w:val="000000"/>
          <w:sz w:val="22"/>
          <w:szCs w:val="22"/>
        </w:rPr>
        <w:t>Tallinna</w:t>
      </w:r>
      <w:r w:rsidRPr="001E79F8">
        <w:rPr>
          <w:b/>
          <w:bCs/>
          <w:iCs/>
          <w:color w:val="000000"/>
          <w:sz w:val="22"/>
          <w:szCs w:val="22"/>
        </w:rPr>
        <w:t xml:space="preserve"> linnas, </w:t>
      </w:r>
      <w:r w:rsidR="003948AE">
        <w:rPr>
          <w:b/>
          <w:bCs/>
          <w:iCs/>
          <w:color w:val="000000"/>
          <w:sz w:val="22"/>
          <w:szCs w:val="22"/>
        </w:rPr>
        <w:t>Mäealuse tn 2</w:t>
      </w:r>
      <w:r w:rsidRPr="001E79F8">
        <w:rPr>
          <w:iCs/>
          <w:color w:val="000000"/>
          <w:sz w:val="22"/>
          <w:szCs w:val="22"/>
        </w:rPr>
        <w:t xml:space="preserve"> asuvat üüripinda;</w:t>
      </w:r>
    </w:p>
    <w:p w14:paraId="68835A79" w14:textId="16A39FB9" w:rsidR="00C7102D" w:rsidRDefault="00C7102D" w:rsidP="00C7102D">
      <w:pPr>
        <w:widowControl w:val="0"/>
        <w:numPr>
          <w:ilvl w:val="0"/>
          <w:numId w:val="2"/>
        </w:numPr>
        <w:suppressAutoHyphens/>
        <w:autoSpaceDE w:val="0"/>
        <w:spacing w:after="60"/>
        <w:ind w:left="567"/>
        <w:jc w:val="both"/>
        <w:rPr>
          <w:sz w:val="22"/>
          <w:szCs w:val="22"/>
        </w:rPr>
      </w:pPr>
      <w:r w:rsidRPr="00847BAA">
        <w:rPr>
          <w:sz w:val="22"/>
          <w:szCs w:val="22"/>
        </w:rPr>
        <w:t xml:space="preserve">poolte vahel on </w:t>
      </w:r>
      <w:r w:rsidR="009018B1">
        <w:rPr>
          <w:sz w:val="22"/>
          <w:szCs w:val="22"/>
        </w:rPr>
        <w:t>0</w:t>
      </w:r>
      <w:r w:rsidR="006146E2">
        <w:rPr>
          <w:sz w:val="22"/>
          <w:szCs w:val="22"/>
        </w:rPr>
        <w:t>6</w:t>
      </w:r>
      <w:r w:rsidRPr="00847BAA">
        <w:rPr>
          <w:sz w:val="22"/>
          <w:szCs w:val="22"/>
        </w:rPr>
        <w:t>.</w:t>
      </w:r>
      <w:r w:rsidR="006146E2">
        <w:rPr>
          <w:sz w:val="22"/>
          <w:szCs w:val="22"/>
        </w:rPr>
        <w:t>11</w:t>
      </w:r>
      <w:r w:rsidRPr="00847BA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847BAA">
        <w:rPr>
          <w:sz w:val="22"/>
          <w:szCs w:val="22"/>
        </w:rPr>
        <w:t xml:space="preserve"> sõlmitud lepingu lisa nr 6.</w:t>
      </w:r>
      <w:r w:rsidR="004432F2">
        <w:rPr>
          <w:sz w:val="22"/>
          <w:szCs w:val="22"/>
        </w:rPr>
        <w:t>1</w:t>
      </w:r>
      <w:r w:rsidRPr="00847BAA">
        <w:rPr>
          <w:sz w:val="22"/>
          <w:szCs w:val="22"/>
        </w:rPr>
        <w:t xml:space="preserve"> „Parendustööde teostamise kokkulepe“ (edaspidi nimetatud </w:t>
      </w:r>
      <w:r w:rsidRPr="00847BAA">
        <w:rPr>
          <w:i/>
          <w:iCs/>
          <w:sz w:val="22"/>
          <w:szCs w:val="22"/>
        </w:rPr>
        <w:t>lisa nr 6.</w:t>
      </w:r>
      <w:r w:rsidR="004432F2">
        <w:rPr>
          <w:i/>
          <w:iCs/>
          <w:sz w:val="22"/>
          <w:szCs w:val="22"/>
        </w:rPr>
        <w:t>1</w:t>
      </w:r>
      <w:r w:rsidRPr="00847BAA">
        <w:rPr>
          <w:sz w:val="22"/>
          <w:szCs w:val="22"/>
        </w:rPr>
        <w:t xml:space="preserve">), mille kohaselt teostab üürileandja üüripinnal kokkulepitud mahus </w:t>
      </w:r>
      <w:proofErr w:type="spellStart"/>
      <w:r w:rsidRPr="00BE4EED">
        <w:rPr>
          <w:sz w:val="22"/>
          <w:szCs w:val="22"/>
        </w:rPr>
        <w:t>pisiparendustööd</w:t>
      </w:r>
      <w:proofErr w:type="spellEnd"/>
      <w:r w:rsidRPr="00847BAA">
        <w:rPr>
          <w:sz w:val="22"/>
          <w:szCs w:val="22"/>
        </w:rPr>
        <w:t xml:space="preserve"> (edaspidi nimetatud </w:t>
      </w:r>
      <w:r w:rsidRPr="009508D9">
        <w:rPr>
          <w:i/>
          <w:iCs/>
          <w:sz w:val="22"/>
          <w:szCs w:val="22"/>
        </w:rPr>
        <w:t>parendustööd</w:t>
      </w:r>
      <w:r w:rsidRPr="00847BAA">
        <w:rPr>
          <w:sz w:val="22"/>
          <w:szCs w:val="22"/>
        </w:rPr>
        <w:t>);</w:t>
      </w:r>
    </w:p>
    <w:p w14:paraId="11C25D56" w14:textId="60C216AE" w:rsidR="00C7102D" w:rsidRPr="008A62FE" w:rsidRDefault="008A62FE" w:rsidP="008A62FE">
      <w:pPr>
        <w:widowControl w:val="0"/>
        <w:numPr>
          <w:ilvl w:val="0"/>
          <w:numId w:val="2"/>
        </w:numPr>
        <w:suppressAutoHyphens/>
        <w:autoSpaceDE w:val="0"/>
        <w:spacing w:after="60"/>
        <w:ind w:left="567"/>
        <w:jc w:val="both"/>
        <w:rPr>
          <w:sz w:val="22"/>
          <w:szCs w:val="22"/>
        </w:rPr>
      </w:pPr>
      <w:r w:rsidRPr="00847BAA">
        <w:rPr>
          <w:sz w:val="22"/>
          <w:szCs w:val="22"/>
        </w:rPr>
        <w:t>valminud on lepingu lisa nr 6.</w:t>
      </w:r>
      <w:r w:rsidR="004432F2">
        <w:rPr>
          <w:sz w:val="22"/>
          <w:szCs w:val="22"/>
        </w:rPr>
        <w:t>1</w:t>
      </w:r>
      <w:r w:rsidRPr="00847BAA">
        <w:rPr>
          <w:sz w:val="22"/>
          <w:szCs w:val="22"/>
        </w:rPr>
        <w:t xml:space="preserve"> alusel teostatud </w:t>
      </w:r>
      <w:r>
        <w:rPr>
          <w:sz w:val="22"/>
          <w:szCs w:val="22"/>
        </w:rPr>
        <w:t>parendus</w:t>
      </w:r>
      <w:r w:rsidRPr="00847BAA">
        <w:rPr>
          <w:sz w:val="22"/>
          <w:szCs w:val="22"/>
        </w:rPr>
        <w:t xml:space="preserve">tööd, mis on </w:t>
      </w:r>
      <w:r w:rsidR="00195F66">
        <w:rPr>
          <w:sz w:val="22"/>
          <w:szCs w:val="22"/>
        </w:rPr>
        <w:t>2</w:t>
      </w:r>
      <w:r w:rsidR="00BE5AC4">
        <w:rPr>
          <w:sz w:val="22"/>
          <w:szCs w:val="22"/>
        </w:rPr>
        <w:t>1</w:t>
      </w:r>
      <w:r w:rsidR="005A1005">
        <w:rPr>
          <w:sz w:val="22"/>
          <w:szCs w:val="22"/>
        </w:rPr>
        <w:t>.</w:t>
      </w:r>
      <w:r w:rsidR="002959F7">
        <w:rPr>
          <w:sz w:val="22"/>
          <w:szCs w:val="22"/>
        </w:rPr>
        <w:t>01</w:t>
      </w:r>
      <w:r w:rsidR="005A1005">
        <w:rPr>
          <w:sz w:val="22"/>
          <w:szCs w:val="22"/>
        </w:rPr>
        <w:t>.202</w:t>
      </w:r>
      <w:r w:rsidR="002959F7">
        <w:rPr>
          <w:sz w:val="22"/>
          <w:szCs w:val="22"/>
        </w:rPr>
        <w:t>6</w:t>
      </w:r>
      <w:r w:rsidR="005A1005">
        <w:rPr>
          <w:sz w:val="22"/>
          <w:szCs w:val="22"/>
        </w:rPr>
        <w:t xml:space="preserve"> </w:t>
      </w:r>
      <w:r w:rsidRPr="00847BAA">
        <w:rPr>
          <w:sz w:val="22"/>
          <w:szCs w:val="22"/>
        </w:rPr>
        <w:t xml:space="preserve">sõlmitud aktiga üürnikule seisuga </w:t>
      </w:r>
      <w:r w:rsidR="00C42B02" w:rsidRPr="00BE5AC4">
        <w:rPr>
          <w:sz w:val="22"/>
          <w:szCs w:val="22"/>
        </w:rPr>
        <w:t>31</w:t>
      </w:r>
      <w:r w:rsidR="005A1005" w:rsidRPr="00BE5AC4">
        <w:rPr>
          <w:sz w:val="22"/>
          <w:szCs w:val="22"/>
        </w:rPr>
        <w:t>.</w:t>
      </w:r>
      <w:r w:rsidR="00C42B02" w:rsidRPr="00BE5AC4">
        <w:rPr>
          <w:sz w:val="22"/>
          <w:szCs w:val="22"/>
        </w:rPr>
        <w:t>12</w:t>
      </w:r>
      <w:r w:rsidR="005A1005" w:rsidRPr="00BE5AC4">
        <w:rPr>
          <w:sz w:val="22"/>
          <w:szCs w:val="22"/>
        </w:rPr>
        <w:t>.2025</w:t>
      </w:r>
      <w:r w:rsidRPr="00847BAA">
        <w:rPr>
          <w:sz w:val="22"/>
          <w:szCs w:val="22"/>
        </w:rPr>
        <w:t xml:space="preserve"> üle antud ning selgunud on tööde tegelik maksumus </w:t>
      </w:r>
      <w:r w:rsidR="00A9020F">
        <w:rPr>
          <w:sz w:val="22"/>
          <w:szCs w:val="22"/>
        </w:rPr>
        <w:t>3 836,70</w:t>
      </w:r>
      <w:r w:rsidR="00927B39">
        <w:rPr>
          <w:sz w:val="22"/>
          <w:szCs w:val="22"/>
        </w:rPr>
        <w:t xml:space="preserve"> </w:t>
      </w:r>
      <w:r w:rsidRPr="00847BAA">
        <w:rPr>
          <w:sz w:val="22"/>
          <w:szCs w:val="22"/>
        </w:rPr>
        <w:t>(</w:t>
      </w:r>
      <w:r w:rsidR="00161645">
        <w:rPr>
          <w:sz w:val="22"/>
          <w:szCs w:val="22"/>
        </w:rPr>
        <w:t xml:space="preserve">kolm tuhat kaheksasada kolmkümmend kuus koma </w:t>
      </w:r>
      <w:r w:rsidR="00EF297B">
        <w:rPr>
          <w:sz w:val="22"/>
          <w:szCs w:val="22"/>
        </w:rPr>
        <w:t>seitsekümmend</w:t>
      </w:r>
      <w:r w:rsidRPr="00847BAA">
        <w:rPr>
          <w:sz w:val="22"/>
          <w:szCs w:val="22"/>
        </w:rPr>
        <w:t xml:space="preserve">) eurot ilma käibemaksuta, </w:t>
      </w:r>
      <w:r w:rsidRPr="0079411A">
        <w:rPr>
          <w:sz w:val="22"/>
          <w:szCs w:val="22"/>
        </w:rPr>
        <w:t>mille alusel fikseeritakse kapitalikomponentide maksed alates 01.</w:t>
      </w:r>
      <w:r w:rsidR="00EF297B">
        <w:rPr>
          <w:sz w:val="22"/>
          <w:szCs w:val="22"/>
        </w:rPr>
        <w:t>01</w:t>
      </w:r>
      <w:r w:rsidRPr="0079411A">
        <w:rPr>
          <w:sz w:val="22"/>
          <w:szCs w:val="22"/>
        </w:rPr>
        <w:t>.202</w:t>
      </w:r>
      <w:r w:rsidR="00EF297B">
        <w:rPr>
          <w:sz w:val="22"/>
          <w:szCs w:val="22"/>
        </w:rPr>
        <w:t>6</w:t>
      </w:r>
      <w:r w:rsidRPr="0079411A">
        <w:rPr>
          <w:sz w:val="22"/>
          <w:szCs w:val="22"/>
        </w:rPr>
        <w:t xml:space="preserve"> kuni </w:t>
      </w:r>
      <w:r w:rsidR="00D42F5C">
        <w:rPr>
          <w:sz w:val="22"/>
          <w:szCs w:val="22"/>
        </w:rPr>
        <w:t>20</w:t>
      </w:r>
      <w:r w:rsidRPr="0079411A">
        <w:rPr>
          <w:sz w:val="22"/>
          <w:szCs w:val="22"/>
        </w:rPr>
        <w:t>.</w:t>
      </w:r>
      <w:r w:rsidR="00C904BE">
        <w:rPr>
          <w:sz w:val="22"/>
          <w:szCs w:val="22"/>
        </w:rPr>
        <w:t>08</w:t>
      </w:r>
      <w:r w:rsidRPr="0079411A">
        <w:rPr>
          <w:sz w:val="22"/>
          <w:szCs w:val="22"/>
        </w:rPr>
        <w:t>.202</w:t>
      </w:r>
      <w:r w:rsidR="00C904BE">
        <w:rPr>
          <w:sz w:val="22"/>
          <w:szCs w:val="22"/>
        </w:rPr>
        <w:t>7</w:t>
      </w:r>
      <w:r>
        <w:rPr>
          <w:sz w:val="22"/>
          <w:szCs w:val="22"/>
        </w:rPr>
        <w:t>,</w:t>
      </w:r>
    </w:p>
    <w:p w14:paraId="487A7397" w14:textId="77777777" w:rsidR="00CE31B2" w:rsidRPr="00CE31B2" w:rsidRDefault="00CE31B2" w:rsidP="00CE31B2">
      <w:pPr>
        <w:widowControl w:val="0"/>
        <w:suppressAutoHyphens/>
        <w:autoSpaceDE w:val="0"/>
        <w:spacing w:after="60"/>
        <w:ind w:left="567"/>
        <w:jc w:val="both"/>
        <w:rPr>
          <w:sz w:val="22"/>
          <w:szCs w:val="22"/>
        </w:rPr>
      </w:pPr>
    </w:p>
    <w:p w14:paraId="13C3553D" w14:textId="6DFCD5D4" w:rsidR="00DB15A4" w:rsidRPr="00501B86" w:rsidRDefault="0094661E" w:rsidP="006D2D4F">
      <w:pPr>
        <w:spacing w:after="160" w:line="278" w:lineRule="auto"/>
        <w:rPr>
          <w:sz w:val="22"/>
          <w:szCs w:val="22"/>
        </w:rPr>
      </w:pPr>
      <w:r w:rsidRPr="00E373F3">
        <w:rPr>
          <w:sz w:val="22"/>
          <w:szCs w:val="22"/>
        </w:rPr>
        <w:t xml:space="preserve">leppisid kokku alljärgnevas (edaspidi nimetatud </w:t>
      </w:r>
      <w:r w:rsidRPr="00E373F3">
        <w:rPr>
          <w:i/>
          <w:sz w:val="22"/>
          <w:szCs w:val="22"/>
        </w:rPr>
        <w:t>kokkulepe</w:t>
      </w:r>
      <w:r w:rsidRPr="00E373F3">
        <w:rPr>
          <w:sz w:val="22"/>
          <w:szCs w:val="22"/>
        </w:rPr>
        <w:t>):</w:t>
      </w:r>
    </w:p>
    <w:p w14:paraId="749E157B" w14:textId="6027B06F" w:rsidR="000030FC" w:rsidRPr="00501B86" w:rsidRDefault="000030FC" w:rsidP="00DB15A4">
      <w:pPr>
        <w:pStyle w:val="ListParagraph"/>
        <w:numPr>
          <w:ilvl w:val="0"/>
          <w:numId w:val="6"/>
        </w:numPr>
        <w:tabs>
          <w:tab w:val="clear" w:pos="320"/>
        </w:tabs>
        <w:ind w:left="426" w:hanging="426"/>
        <w:jc w:val="both"/>
        <w:rPr>
          <w:sz w:val="22"/>
          <w:szCs w:val="22"/>
          <w:lang w:eastAsia="et-EE"/>
        </w:rPr>
      </w:pPr>
      <w:r w:rsidRPr="00501B86">
        <w:rPr>
          <w:bCs/>
          <w:sz w:val="22"/>
          <w:szCs w:val="22"/>
        </w:rPr>
        <w:t xml:space="preserve">Muuta </w:t>
      </w:r>
      <w:bookmarkStart w:id="1" w:name="_Hlk34131080"/>
      <w:r w:rsidRPr="00501B86">
        <w:rPr>
          <w:bCs/>
          <w:sz w:val="22"/>
          <w:szCs w:val="22"/>
        </w:rPr>
        <w:t xml:space="preserve">lepingu </w:t>
      </w:r>
      <w:r w:rsidRPr="00501B86">
        <w:rPr>
          <w:b/>
          <w:bCs/>
          <w:sz w:val="22"/>
          <w:szCs w:val="22"/>
        </w:rPr>
        <w:t xml:space="preserve">lisa </w:t>
      </w:r>
      <w:bookmarkStart w:id="2" w:name="_Hlk33201758"/>
      <w:r w:rsidRPr="00501B86">
        <w:rPr>
          <w:b/>
          <w:bCs/>
          <w:sz w:val="22"/>
          <w:szCs w:val="22"/>
        </w:rPr>
        <w:t>nr 3</w:t>
      </w:r>
      <w:r w:rsidRPr="00501B86">
        <w:rPr>
          <w:b/>
          <w:sz w:val="22"/>
          <w:szCs w:val="22"/>
        </w:rPr>
        <w:t xml:space="preserve"> „Üür ja </w:t>
      </w:r>
      <w:proofErr w:type="spellStart"/>
      <w:r w:rsidRPr="00501B86">
        <w:rPr>
          <w:b/>
          <w:sz w:val="22"/>
          <w:szCs w:val="22"/>
        </w:rPr>
        <w:t>kõrvalteenuste</w:t>
      </w:r>
      <w:proofErr w:type="spellEnd"/>
      <w:r w:rsidRPr="00501B86">
        <w:rPr>
          <w:b/>
          <w:sz w:val="22"/>
          <w:szCs w:val="22"/>
        </w:rPr>
        <w:t xml:space="preserve"> tasu“</w:t>
      </w:r>
      <w:r w:rsidRPr="00501B86">
        <w:rPr>
          <w:bCs/>
          <w:sz w:val="22"/>
          <w:szCs w:val="22"/>
        </w:rPr>
        <w:t xml:space="preserve"> </w:t>
      </w:r>
      <w:bookmarkEnd w:id="1"/>
      <w:bookmarkEnd w:id="2"/>
      <w:r w:rsidRPr="00501B86">
        <w:rPr>
          <w:bCs/>
          <w:sz w:val="22"/>
          <w:szCs w:val="22"/>
        </w:rPr>
        <w:t xml:space="preserve">ning asendada see </w:t>
      </w:r>
      <w:r w:rsidRPr="00501B86">
        <w:rPr>
          <w:b/>
          <w:sz w:val="22"/>
          <w:szCs w:val="22"/>
        </w:rPr>
        <w:t>alates 01.</w:t>
      </w:r>
      <w:r w:rsidR="00403389">
        <w:rPr>
          <w:b/>
          <w:sz w:val="22"/>
          <w:szCs w:val="22"/>
        </w:rPr>
        <w:t>01</w:t>
      </w:r>
      <w:r w:rsidRPr="00501B86">
        <w:rPr>
          <w:b/>
          <w:sz w:val="22"/>
          <w:szCs w:val="22"/>
        </w:rPr>
        <w:t>.202</w:t>
      </w:r>
      <w:r w:rsidR="00403389">
        <w:rPr>
          <w:b/>
          <w:sz w:val="22"/>
          <w:szCs w:val="22"/>
        </w:rPr>
        <w:t>6</w:t>
      </w:r>
      <w:r w:rsidRPr="00501B86">
        <w:rPr>
          <w:bCs/>
          <w:sz w:val="22"/>
          <w:szCs w:val="22"/>
        </w:rPr>
        <w:t xml:space="preserve"> käesoleva kokkuleppe lisaga nr </w:t>
      </w:r>
      <w:r w:rsidR="00052052">
        <w:rPr>
          <w:bCs/>
          <w:sz w:val="22"/>
          <w:szCs w:val="22"/>
        </w:rPr>
        <w:t>1</w:t>
      </w:r>
      <w:r w:rsidRPr="00501B86">
        <w:rPr>
          <w:bCs/>
          <w:sz w:val="22"/>
          <w:szCs w:val="22"/>
        </w:rPr>
        <w:t>.</w:t>
      </w:r>
    </w:p>
    <w:p w14:paraId="48B5614E" w14:textId="77777777" w:rsidR="00DB15A4" w:rsidRDefault="00DB15A4" w:rsidP="00052052">
      <w:pPr>
        <w:jc w:val="both"/>
        <w:rPr>
          <w:sz w:val="22"/>
          <w:szCs w:val="22"/>
        </w:rPr>
      </w:pPr>
    </w:p>
    <w:p w14:paraId="7780B08D" w14:textId="77777777" w:rsidR="00DB15A4" w:rsidRDefault="0094661E" w:rsidP="00DB15A4">
      <w:pPr>
        <w:numPr>
          <w:ilvl w:val="0"/>
          <w:numId w:val="6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DB15A4">
        <w:rPr>
          <w:sz w:val="22"/>
          <w:szCs w:val="22"/>
        </w:rPr>
        <w:t>Poolte esindajad kinnitavad, et nende volitused kokkuleppe sõlmimiseks on kehtivad, ei ole esindatava poolt tagasi võetud ega tühistatud ning neil on kõik õigused ja kooskõlastused kokkuleppe sõlmimiseks esindatava nimel.</w:t>
      </w:r>
    </w:p>
    <w:p w14:paraId="2A038B3F" w14:textId="77777777" w:rsidR="00DB15A4" w:rsidRDefault="00DB15A4" w:rsidP="00DB15A4">
      <w:pPr>
        <w:ind w:left="426"/>
        <w:jc w:val="both"/>
        <w:rPr>
          <w:sz w:val="22"/>
          <w:szCs w:val="22"/>
        </w:rPr>
      </w:pPr>
    </w:p>
    <w:p w14:paraId="0DA68B66" w14:textId="77777777" w:rsidR="00DB15A4" w:rsidRDefault="0094661E" w:rsidP="00DB15A4">
      <w:pPr>
        <w:numPr>
          <w:ilvl w:val="0"/>
          <w:numId w:val="6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DB15A4">
        <w:rPr>
          <w:sz w:val="22"/>
          <w:szCs w:val="22"/>
        </w:rPr>
        <w:t xml:space="preserve">Kokkulepe on koostatud ja allkirjastatud digitaalselt. </w:t>
      </w:r>
    </w:p>
    <w:p w14:paraId="7CD0E52E" w14:textId="77777777" w:rsidR="00DB15A4" w:rsidRDefault="00DB15A4" w:rsidP="00DB15A4">
      <w:pPr>
        <w:ind w:left="426"/>
        <w:jc w:val="both"/>
        <w:rPr>
          <w:sz w:val="22"/>
          <w:szCs w:val="22"/>
        </w:rPr>
      </w:pPr>
    </w:p>
    <w:p w14:paraId="3750CC05" w14:textId="7CEF914F" w:rsidR="0094661E" w:rsidRPr="00DB15A4" w:rsidRDefault="0094661E" w:rsidP="00DB15A4">
      <w:pPr>
        <w:numPr>
          <w:ilvl w:val="0"/>
          <w:numId w:val="6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DB15A4">
        <w:rPr>
          <w:sz w:val="22"/>
          <w:szCs w:val="22"/>
        </w:rPr>
        <w:t>Kokkulepe jõustub viimase digiallkirja andmise kuupäevast arvates.</w:t>
      </w:r>
    </w:p>
    <w:p w14:paraId="31AFA64C" w14:textId="77777777" w:rsidR="0094661E" w:rsidRPr="00BC6A3B" w:rsidRDefault="0094661E" w:rsidP="0094661E">
      <w:pPr>
        <w:pStyle w:val="ListParagraph"/>
        <w:rPr>
          <w:b/>
          <w:sz w:val="22"/>
          <w:szCs w:val="22"/>
        </w:rPr>
      </w:pPr>
    </w:p>
    <w:p w14:paraId="6C22AEFE" w14:textId="3D415780" w:rsidR="00717D5E" w:rsidRDefault="0094661E" w:rsidP="0030438A">
      <w:pPr>
        <w:jc w:val="both"/>
        <w:rPr>
          <w:b/>
          <w:sz w:val="22"/>
          <w:szCs w:val="22"/>
        </w:rPr>
      </w:pPr>
      <w:r w:rsidRPr="00BC6A3B">
        <w:rPr>
          <w:b/>
          <w:sz w:val="22"/>
          <w:szCs w:val="22"/>
        </w:rPr>
        <w:t>Kokkuleppe lisa</w:t>
      </w:r>
      <w:r w:rsidR="000030FC">
        <w:rPr>
          <w:b/>
          <w:sz w:val="22"/>
          <w:szCs w:val="22"/>
        </w:rPr>
        <w:t>d</w:t>
      </w:r>
      <w:r w:rsidRPr="00BC6A3B">
        <w:rPr>
          <w:b/>
          <w:sz w:val="22"/>
          <w:szCs w:val="22"/>
        </w:rPr>
        <w:t xml:space="preserve">:  </w:t>
      </w:r>
    </w:p>
    <w:p w14:paraId="75021773" w14:textId="77777777" w:rsidR="0030438A" w:rsidRPr="0030438A" w:rsidRDefault="0030438A" w:rsidP="0030438A">
      <w:pPr>
        <w:jc w:val="both"/>
        <w:rPr>
          <w:b/>
          <w:sz w:val="22"/>
          <w:szCs w:val="22"/>
        </w:rPr>
      </w:pPr>
    </w:p>
    <w:p w14:paraId="4778C5D3" w14:textId="3717F502" w:rsidR="001D0B1A" w:rsidRDefault="003A0759" w:rsidP="0094661E">
      <w:pPr>
        <w:pStyle w:val="ListParagraph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3A0759">
        <w:rPr>
          <w:b/>
          <w:bCs/>
          <w:sz w:val="22"/>
          <w:szCs w:val="22"/>
        </w:rPr>
        <w:t>Lepingu lisa nr 3</w:t>
      </w:r>
      <w:r w:rsidR="00C04050">
        <w:rPr>
          <w:b/>
          <w:bCs/>
          <w:sz w:val="22"/>
          <w:szCs w:val="22"/>
        </w:rPr>
        <w:t xml:space="preserve"> – </w:t>
      </w:r>
      <w:r w:rsidRPr="003A0759">
        <w:rPr>
          <w:b/>
          <w:bCs/>
          <w:sz w:val="22"/>
          <w:szCs w:val="22"/>
        </w:rPr>
        <w:t xml:space="preserve">Üür ja </w:t>
      </w:r>
      <w:proofErr w:type="spellStart"/>
      <w:r w:rsidRPr="003A0759">
        <w:rPr>
          <w:b/>
          <w:bCs/>
          <w:sz w:val="22"/>
          <w:szCs w:val="22"/>
        </w:rPr>
        <w:t>kõrvalteenuste</w:t>
      </w:r>
      <w:proofErr w:type="spellEnd"/>
      <w:r w:rsidRPr="003A0759">
        <w:rPr>
          <w:b/>
          <w:bCs/>
          <w:sz w:val="22"/>
          <w:szCs w:val="22"/>
        </w:rPr>
        <w:t xml:space="preserve"> tasu</w:t>
      </w:r>
    </w:p>
    <w:p w14:paraId="2735D61D" w14:textId="77777777" w:rsidR="006D2D4F" w:rsidRPr="006D2D4F" w:rsidRDefault="006D2D4F" w:rsidP="006D2D4F">
      <w:pPr>
        <w:jc w:val="both"/>
        <w:rPr>
          <w:b/>
          <w:bCs/>
          <w:sz w:val="22"/>
          <w:szCs w:val="22"/>
        </w:rPr>
      </w:pPr>
    </w:p>
    <w:p w14:paraId="56D692E2" w14:textId="77777777" w:rsidR="001D0B1A" w:rsidRPr="00E373F3" w:rsidRDefault="001D0B1A" w:rsidP="0094661E">
      <w:pPr>
        <w:jc w:val="both"/>
        <w:rPr>
          <w:b/>
          <w:sz w:val="22"/>
          <w:szCs w:val="22"/>
        </w:rPr>
      </w:pPr>
    </w:p>
    <w:p w14:paraId="01FDEA1F" w14:textId="6DA91B7A" w:rsidR="0094661E" w:rsidRPr="005A7F64" w:rsidRDefault="0094661E" w:rsidP="005A7F64">
      <w:pPr>
        <w:widowControl w:val="0"/>
        <w:tabs>
          <w:tab w:val="left" w:pos="4536"/>
        </w:tabs>
        <w:spacing w:after="60"/>
        <w:ind w:left="426"/>
        <w:jc w:val="both"/>
        <w:rPr>
          <w:b/>
          <w:snapToGrid w:val="0"/>
          <w:sz w:val="22"/>
          <w:szCs w:val="22"/>
        </w:rPr>
      </w:pPr>
      <w:r w:rsidRPr="00E373F3">
        <w:rPr>
          <w:b/>
          <w:snapToGrid w:val="0"/>
          <w:sz w:val="22"/>
          <w:szCs w:val="22"/>
        </w:rPr>
        <w:t>Üürileandja</w:t>
      </w:r>
      <w:r w:rsidRPr="00E373F3">
        <w:rPr>
          <w:b/>
          <w:snapToGrid w:val="0"/>
          <w:sz w:val="22"/>
          <w:szCs w:val="22"/>
        </w:rPr>
        <w:tab/>
      </w:r>
      <w:r w:rsidRPr="00E373F3">
        <w:rPr>
          <w:b/>
          <w:snapToGrid w:val="0"/>
          <w:sz w:val="22"/>
          <w:szCs w:val="22"/>
        </w:rPr>
        <w:tab/>
        <w:t>Üürnik</w:t>
      </w:r>
    </w:p>
    <w:p w14:paraId="050B6887" w14:textId="0B900E3C" w:rsidR="0094661E" w:rsidRPr="00E373F3" w:rsidDel="00463952" w:rsidRDefault="0094661E" w:rsidP="0094661E">
      <w:pPr>
        <w:ind w:left="284" w:firstLine="142"/>
        <w:jc w:val="both"/>
        <w:rPr>
          <w:i/>
          <w:sz w:val="22"/>
          <w:szCs w:val="22"/>
        </w:rPr>
      </w:pPr>
      <w:r w:rsidRPr="00E373F3">
        <w:rPr>
          <w:i/>
          <w:sz w:val="22"/>
          <w:szCs w:val="22"/>
        </w:rPr>
        <w:t>(allkirjastatud digitaalselt)</w:t>
      </w:r>
      <w:r w:rsidRPr="00E373F3">
        <w:rPr>
          <w:i/>
          <w:sz w:val="22"/>
          <w:szCs w:val="22"/>
        </w:rPr>
        <w:tab/>
      </w:r>
      <w:r w:rsidRPr="00E373F3">
        <w:rPr>
          <w:i/>
          <w:sz w:val="22"/>
          <w:szCs w:val="22"/>
        </w:rPr>
        <w:tab/>
      </w:r>
      <w:r w:rsidRPr="00E373F3">
        <w:rPr>
          <w:i/>
          <w:sz w:val="22"/>
          <w:szCs w:val="22"/>
        </w:rPr>
        <w:tab/>
      </w:r>
      <w:r w:rsidRPr="00E373F3">
        <w:rPr>
          <w:i/>
          <w:sz w:val="22"/>
          <w:szCs w:val="22"/>
        </w:rPr>
        <w:tab/>
        <w:t>(allkirjastatud digitaalselt)</w:t>
      </w:r>
    </w:p>
    <w:p w14:paraId="21B5BE8A" w14:textId="77777777" w:rsidR="0094661E" w:rsidRPr="00E373F3" w:rsidDel="00463952" w:rsidRDefault="0094661E" w:rsidP="0094661E">
      <w:pPr>
        <w:ind w:left="284" w:hanging="142"/>
        <w:jc w:val="both"/>
        <w:rPr>
          <w:sz w:val="22"/>
          <w:szCs w:val="22"/>
        </w:rPr>
      </w:pPr>
    </w:p>
    <w:p w14:paraId="545B8725" w14:textId="307ED177" w:rsidR="0094661E" w:rsidRPr="00E373F3" w:rsidRDefault="00B43B37" w:rsidP="0094661E">
      <w:pPr>
        <w:ind w:left="284" w:firstLine="142"/>
        <w:jc w:val="both"/>
        <w:rPr>
          <w:sz w:val="22"/>
          <w:szCs w:val="22"/>
        </w:rPr>
      </w:pPr>
      <w:r>
        <w:rPr>
          <w:sz w:val="22"/>
          <w:szCs w:val="22"/>
        </w:rPr>
        <w:t>Priit Valk</w:t>
      </w:r>
      <w:r w:rsidR="0094661E" w:rsidRPr="00E373F3">
        <w:rPr>
          <w:sz w:val="22"/>
          <w:szCs w:val="22"/>
        </w:rPr>
        <w:tab/>
      </w:r>
      <w:r w:rsidR="0094661E" w:rsidRPr="00E373F3">
        <w:rPr>
          <w:sz w:val="22"/>
          <w:szCs w:val="22"/>
        </w:rPr>
        <w:tab/>
      </w:r>
      <w:r w:rsidR="0094661E" w:rsidRPr="00E373F3">
        <w:rPr>
          <w:sz w:val="22"/>
          <w:szCs w:val="22"/>
        </w:rPr>
        <w:tab/>
      </w:r>
      <w:r w:rsidR="0094661E" w:rsidRPr="00E373F3">
        <w:rPr>
          <w:sz w:val="22"/>
          <w:szCs w:val="22"/>
        </w:rPr>
        <w:tab/>
      </w:r>
      <w:r w:rsidR="0094661E" w:rsidRPr="00E373F3">
        <w:rPr>
          <w:sz w:val="22"/>
          <w:szCs w:val="22"/>
        </w:rPr>
        <w:tab/>
      </w:r>
      <w:r w:rsidR="0094661E" w:rsidRPr="00E373F3">
        <w:rPr>
          <w:sz w:val="22"/>
          <w:szCs w:val="22"/>
        </w:rPr>
        <w:tab/>
      </w:r>
      <w:r w:rsidR="001D0B1A">
        <w:rPr>
          <w:sz w:val="22"/>
          <w:szCs w:val="22"/>
        </w:rPr>
        <w:t>Ahti Kuningas</w:t>
      </w:r>
    </w:p>
    <w:p w14:paraId="565C6AEC" w14:textId="0C368884" w:rsidR="0094661E" w:rsidRPr="00E373F3" w:rsidRDefault="00B43B37" w:rsidP="0094661E">
      <w:pPr>
        <w:ind w:left="284" w:firstLine="142"/>
        <w:jc w:val="both"/>
        <w:rPr>
          <w:sz w:val="22"/>
          <w:szCs w:val="22"/>
        </w:rPr>
      </w:pPr>
      <w:r>
        <w:rPr>
          <w:sz w:val="22"/>
          <w:szCs w:val="22"/>
        </w:rPr>
        <w:t>haldusteenuste direktor</w:t>
      </w:r>
      <w:r w:rsidR="0094661E" w:rsidRPr="00E373F3">
        <w:rPr>
          <w:sz w:val="22"/>
          <w:szCs w:val="22"/>
        </w:rPr>
        <w:tab/>
      </w:r>
      <w:r w:rsidR="0094661E" w:rsidRPr="00E373F3">
        <w:rPr>
          <w:sz w:val="22"/>
          <w:szCs w:val="22"/>
        </w:rPr>
        <w:tab/>
      </w:r>
      <w:r w:rsidR="0094661E" w:rsidRPr="00E373F3">
        <w:rPr>
          <w:sz w:val="22"/>
          <w:szCs w:val="22"/>
        </w:rPr>
        <w:tab/>
      </w:r>
      <w:r w:rsidR="0094661E" w:rsidRPr="00E373F3">
        <w:rPr>
          <w:sz w:val="22"/>
          <w:szCs w:val="22"/>
        </w:rPr>
        <w:tab/>
      </w:r>
      <w:r w:rsidR="001D0B1A">
        <w:rPr>
          <w:sz w:val="22"/>
          <w:szCs w:val="22"/>
        </w:rPr>
        <w:t>kantsler</w:t>
      </w:r>
    </w:p>
    <w:p w14:paraId="62F15DE6" w14:textId="231FF1F8" w:rsidR="00801A04" w:rsidRPr="00B90221" w:rsidRDefault="0094661E" w:rsidP="00B90221">
      <w:pPr>
        <w:ind w:left="284" w:firstLine="142"/>
        <w:jc w:val="both"/>
        <w:rPr>
          <w:sz w:val="22"/>
          <w:szCs w:val="22"/>
        </w:rPr>
      </w:pPr>
      <w:r w:rsidRPr="00E373F3">
        <w:rPr>
          <w:sz w:val="22"/>
          <w:szCs w:val="22"/>
        </w:rPr>
        <w:t>Riigi Kinnisvara AS</w:t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Pr="00E373F3">
        <w:rPr>
          <w:sz w:val="22"/>
          <w:szCs w:val="22"/>
        </w:rPr>
        <w:tab/>
      </w:r>
      <w:r w:rsidR="008D6242">
        <w:rPr>
          <w:sz w:val="22"/>
          <w:szCs w:val="22"/>
        </w:rPr>
        <w:t>Majandus- ja Kommunikatsiooni</w:t>
      </w:r>
      <w:r w:rsidR="00D059C0">
        <w:rPr>
          <w:sz w:val="22"/>
          <w:szCs w:val="22"/>
        </w:rPr>
        <w:t>minist</w:t>
      </w:r>
      <w:r w:rsidR="00941688">
        <w:rPr>
          <w:sz w:val="22"/>
          <w:szCs w:val="22"/>
        </w:rPr>
        <w:t>eerium</w:t>
      </w:r>
    </w:p>
    <w:sectPr w:rsidR="00801A04" w:rsidRPr="00B90221" w:rsidSect="0094661E">
      <w:footerReference w:type="default" r:id="rId12"/>
      <w:pgSz w:w="12240" w:h="15840"/>
      <w:pgMar w:top="1361" w:right="104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8753" w14:textId="77777777" w:rsidR="006315FA" w:rsidRDefault="006315FA" w:rsidP="00EC3534">
      <w:r>
        <w:separator/>
      </w:r>
    </w:p>
  </w:endnote>
  <w:endnote w:type="continuationSeparator" w:id="0">
    <w:p w14:paraId="3FE2394A" w14:textId="77777777" w:rsidR="006315FA" w:rsidRDefault="006315FA" w:rsidP="00EC3534">
      <w:r>
        <w:continuationSeparator/>
      </w:r>
    </w:p>
  </w:endnote>
  <w:endnote w:type="continuationNotice" w:id="1">
    <w:p w14:paraId="3214F410" w14:textId="77777777" w:rsidR="006315FA" w:rsidRDefault="00631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1190" w14:textId="77777777" w:rsidR="00B1003C" w:rsidRPr="00B36589" w:rsidRDefault="00B019C4">
    <w:pPr>
      <w:pStyle w:val="Footer"/>
      <w:jc w:val="right"/>
      <w:rPr>
        <w:sz w:val="22"/>
        <w:szCs w:val="22"/>
      </w:rPr>
    </w:pP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PAGE</w:instrText>
    </w:r>
    <w:r w:rsidRPr="00B3658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B36589">
      <w:rPr>
        <w:bCs/>
        <w:sz w:val="22"/>
        <w:szCs w:val="22"/>
      </w:rPr>
      <w:fldChar w:fldCharType="end"/>
    </w:r>
    <w:r w:rsidRPr="00B36589">
      <w:rPr>
        <w:sz w:val="22"/>
        <w:szCs w:val="22"/>
      </w:rPr>
      <w:t xml:space="preserve"> / </w:t>
    </w: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NUMPAGES</w:instrText>
    </w:r>
    <w:r w:rsidRPr="00B3658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3</w:t>
    </w:r>
    <w:r w:rsidRPr="00B36589">
      <w:rPr>
        <w:bCs/>
        <w:sz w:val="22"/>
        <w:szCs w:val="22"/>
      </w:rPr>
      <w:fldChar w:fldCharType="end"/>
    </w:r>
  </w:p>
  <w:p w14:paraId="2466A27F" w14:textId="77777777" w:rsidR="00B1003C" w:rsidRDefault="00B10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A7D7" w14:textId="77777777" w:rsidR="006315FA" w:rsidRDefault="006315FA" w:rsidP="00EC3534">
      <w:r>
        <w:separator/>
      </w:r>
    </w:p>
  </w:footnote>
  <w:footnote w:type="continuationSeparator" w:id="0">
    <w:p w14:paraId="7EC62612" w14:textId="77777777" w:rsidR="006315FA" w:rsidRDefault="006315FA" w:rsidP="00EC3534">
      <w:r>
        <w:continuationSeparator/>
      </w:r>
    </w:p>
  </w:footnote>
  <w:footnote w:type="continuationNotice" w:id="1">
    <w:p w14:paraId="6F27AA95" w14:textId="77777777" w:rsidR="006315FA" w:rsidRDefault="006315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2FD3"/>
    <w:multiLevelType w:val="hybridMultilevel"/>
    <w:tmpl w:val="C76891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6C17"/>
    <w:multiLevelType w:val="hybridMultilevel"/>
    <w:tmpl w:val="29E232B6"/>
    <w:lvl w:ilvl="0" w:tplc="500686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5773"/>
    <w:multiLevelType w:val="multilevel"/>
    <w:tmpl w:val="833AE98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 w:val="0"/>
        <w:bCs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E111E95"/>
    <w:multiLevelType w:val="hybridMultilevel"/>
    <w:tmpl w:val="DBA61154"/>
    <w:lvl w:ilvl="0" w:tplc="0425000F">
      <w:start w:val="1"/>
      <w:numFmt w:val="decimal"/>
      <w:lvlText w:val="%1.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 w:tentative="1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EB38B7"/>
    <w:multiLevelType w:val="multilevel"/>
    <w:tmpl w:val="0108FD90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hint="default"/>
        <w:b w:val="0"/>
        <w:bCs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6" w15:restartNumberingAfterBreak="0">
    <w:nsid w:val="45371CE0"/>
    <w:multiLevelType w:val="hybridMultilevel"/>
    <w:tmpl w:val="B79ECCA6"/>
    <w:lvl w:ilvl="0" w:tplc="731C53AA">
      <w:start w:val="1"/>
      <w:numFmt w:val="lowerRoman"/>
      <w:lvlText w:val="(%1)"/>
      <w:lvlJc w:val="left"/>
      <w:pPr>
        <w:ind w:left="862" w:hanging="72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1520B"/>
    <w:multiLevelType w:val="hybridMultilevel"/>
    <w:tmpl w:val="0EA076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41415">
    <w:abstractNumId w:val="3"/>
  </w:num>
  <w:num w:numId="2" w16cid:durableId="1209757711">
    <w:abstractNumId w:val="2"/>
  </w:num>
  <w:num w:numId="3" w16cid:durableId="1136945779">
    <w:abstractNumId w:val="1"/>
  </w:num>
  <w:num w:numId="4" w16cid:durableId="313068461">
    <w:abstractNumId w:val="0"/>
  </w:num>
  <w:num w:numId="5" w16cid:durableId="770856680">
    <w:abstractNumId w:val="6"/>
  </w:num>
  <w:num w:numId="6" w16cid:durableId="51927024">
    <w:abstractNumId w:val="5"/>
  </w:num>
  <w:num w:numId="7" w16cid:durableId="1869250148">
    <w:abstractNumId w:val="7"/>
  </w:num>
  <w:num w:numId="8" w16cid:durableId="1406797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1E"/>
    <w:rsid w:val="00001BD6"/>
    <w:rsid w:val="000030FC"/>
    <w:rsid w:val="00010B80"/>
    <w:rsid w:val="00010D39"/>
    <w:rsid w:val="00013C19"/>
    <w:rsid w:val="00040367"/>
    <w:rsid w:val="00052052"/>
    <w:rsid w:val="0005310C"/>
    <w:rsid w:val="00056BBD"/>
    <w:rsid w:val="000613AA"/>
    <w:rsid w:val="000823F5"/>
    <w:rsid w:val="00082A09"/>
    <w:rsid w:val="0009551F"/>
    <w:rsid w:val="000A3768"/>
    <w:rsid w:val="000B0A08"/>
    <w:rsid w:val="000B247E"/>
    <w:rsid w:val="000C0EDC"/>
    <w:rsid w:val="000C2D45"/>
    <w:rsid w:val="000E5A6B"/>
    <w:rsid w:val="000F225A"/>
    <w:rsid w:val="000F3ACD"/>
    <w:rsid w:val="000F4E99"/>
    <w:rsid w:val="000F54A8"/>
    <w:rsid w:val="000F5B22"/>
    <w:rsid w:val="001101A3"/>
    <w:rsid w:val="001114FE"/>
    <w:rsid w:val="001116F0"/>
    <w:rsid w:val="00115802"/>
    <w:rsid w:val="001176AD"/>
    <w:rsid w:val="00126924"/>
    <w:rsid w:val="00132642"/>
    <w:rsid w:val="00151194"/>
    <w:rsid w:val="00161645"/>
    <w:rsid w:val="001721BE"/>
    <w:rsid w:val="00174FF6"/>
    <w:rsid w:val="001818B5"/>
    <w:rsid w:val="00184330"/>
    <w:rsid w:val="001954AA"/>
    <w:rsid w:val="00195F66"/>
    <w:rsid w:val="001A4BD3"/>
    <w:rsid w:val="001B04BE"/>
    <w:rsid w:val="001B336D"/>
    <w:rsid w:val="001C1F0A"/>
    <w:rsid w:val="001D0238"/>
    <w:rsid w:val="001D0B1A"/>
    <w:rsid w:val="001D0B31"/>
    <w:rsid w:val="001D3760"/>
    <w:rsid w:val="001E2AFB"/>
    <w:rsid w:val="001E3E24"/>
    <w:rsid w:val="001E706F"/>
    <w:rsid w:val="001E79F8"/>
    <w:rsid w:val="001F3234"/>
    <w:rsid w:val="001F4255"/>
    <w:rsid w:val="001F4682"/>
    <w:rsid w:val="001F5F4A"/>
    <w:rsid w:val="00230EB8"/>
    <w:rsid w:val="0023649A"/>
    <w:rsid w:val="0024410D"/>
    <w:rsid w:val="002471F9"/>
    <w:rsid w:val="002504CC"/>
    <w:rsid w:val="00253A46"/>
    <w:rsid w:val="0025406D"/>
    <w:rsid w:val="00265134"/>
    <w:rsid w:val="00287C5F"/>
    <w:rsid w:val="002959F7"/>
    <w:rsid w:val="002C39D0"/>
    <w:rsid w:val="002D6F96"/>
    <w:rsid w:val="002E1103"/>
    <w:rsid w:val="002E5C26"/>
    <w:rsid w:val="002E66A0"/>
    <w:rsid w:val="002F0543"/>
    <w:rsid w:val="0030438A"/>
    <w:rsid w:val="00307C92"/>
    <w:rsid w:val="003114A7"/>
    <w:rsid w:val="00311859"/>
    <w:rsid w:val="003141E9"/>
    <w:rsid w:val="00322A35"/>
    <w:rsid w:val="00324511"/>
    <w:rsid w:val="003416B3"/>
    <w:rsid w:val="0034641A"/>
    <w:rsid w:val="00347FBB"/>
    <w:rsid w:val="00372DF2"/>
    <w:rsid w:val="00377659"/>
    <w:rsid w:val="003776B6"/>
    <w:rsid w:val="00380C40"/>
    <w:rsid w:val="00384704"/>
    <w:rsid w:val="0038717E"/>
    <w:rsid w:val="003948AE"/>
    <w:rsid w:val="00395AE7"/>
    <w:rsid w:val="00396D6F"/>
    <w:rsid w:val="003A03F8"/>
    <w:rsid w:val="003A0759"/>
    <w:rsid w:val="003D336F"/>
    <w:rsid w:val="003E682E"/>
    <w:rsid w:val="003F3BBC"/>
    <w:rsid w:val="003F6045"/>
    <w:rsid w:val="00403389"/>
    <w:rsid w:val="00417D51"/>
    <w:rsid w:val="00424CEE"/>
    <w:rsid w:val="00424F08"/>
    <w:rsid w:val="004252D7"/>
    <w:rsid w:val="0042619A"/>
    <w:rsid w:val="00430A0D"/>
    <w:rsid w:val="00434013"/>
    <w:rsid w:val="00441ADB"/>
    <w:rsid w:val="004420DB"/>
    <w:rsid w:val="004432F2"/>
    <w:rsid w:val="00450406"/>
    <w:rsid w:val="0046129A"/>
    <w:rsid w:val="00480B56"/>
    <w:rsid w:val="00480EEC"/>
    <w:rsid w:val="004A113A"/>
    <w:rsid w:val="004B1D1D"/>
    <w:rsid w:val="004B269E"/>
    <w:rsid w:val="004B3D30"/>
    <w:rsid w:val="004C1F53"/>
    <w:rsid w:val="004C3A64"/>
    <w:rsid w:val="004D16E6"/>
    <w:rsid w:val="004D7777"/>
    <w:rsid w:val="004E342E"/>
    <w:rsid w:val="004F1385"/>
    <w:rsid w:val="00501B86"/>
    <w:rsid w:val="00510142"/>
    <w:rsid w:val="005118A1"/>
    <w:rsid w:val="00513E77"/>
    <w:rsid w:val="005211F6"/>
    <w:rsid w:val="00521A76"/>
    <w:rsid w:val="00524583"/>
    <w:rsid w:val="0052591F"/>
    <w:rsid w:val="00531D62"/>
    <w:rsid w:val="005344B8"/>
    <w:rsid w:val="005365DF"/>
    <w:rsid w:val="00537D27"/>
    <w:rsid w:val="0054288B"/>
    <w:rsid w:val="005550CD"/>
    <w:rsid w:val="005576A5"/>
    <w:rsid w:val="00567812"/>
    <w:rsid w:val="00571FAD"/>
    <w:rsid w:val="005723B4"/>
    <w:rsid w:val="00575723"/>
    <w:rsid w:val="00591E15"/>
    <w:rsid w:val="005958BE"/>
    <w:rsid w:val="005A04BC"/>
    <w:rsid w:val="005A1005"/>
    <w:rsid w:val="005A738E"/>
    <w:rsid w:val="005A7F64"/>
    <w:rsid w:val="005B06B4"/>
    <w:rsid w:val="005B498E"/>
    <w:rsid w:val="005B5686"/>
    <w:rsid w:val="005B6F84"/>
    <w:rsid w:val="005C4262"/>
    <w:rsid w:val="005E3CF3"/>
    <w:rsid w:val="005E4F17"/>
    <w:rsid w:val="006146E2"/>
    <w:rsid w:val="0062088F"/>
    <w:rsid w:val="006232D3"/>
    <w:rsid w:val="006315FA"/>
    <w:rsid w:val="00643253"/>
    <w:rsid w:val="006433EC"/>
    <w:rsid w:val="0066246F"/>
    <w:rsid w:val="00680BE4"/>
    <w:rsid w:val="00681BC5"/>
    <w:rsid w:val="00695D28"/>
    <w:rsid w:val="006A137F"/>
    <w:rsid w:val="006B0BA8"/>
    <w:rsid w:val="006C20BB"/>
    <w:rsid w:val="006D2D4F"/>
    <w:rsid w:val="006F14A8"/>
    <w:rsid w:val="00703082"/>
    <w:rsid w:val="00704394"/>
    <w:rsid w:val="00712899"/>
    <w:rsid w:val="00715BC4"/>
    <w:rsid w:val="00717D5E"/>
    <w:rsid w:val="00725C42"/>
    <w:rsid w:val="0072624D"/>
    <w:rsid w:val="00732B12"/>
    <w:rsid w:val="00745680"/>
    <w:rsid w:val="007532AF"/>
    <w:rsid w:val="00767883"/>
    <w:rsid w:val="007678EB"/>
    <w:rsid w:val="007939FB"/>
    <w:rsid w:val="007A1FAF"/>
    <w:rsid w:val="007A7447"/>
    <w:rsid w:val="007B42B4"/>
    <w:rsid w:val="007C09DA"/>
    <w:rsid w:val="007C23B2"/>
    <w:rsid w:val="007C6485"/>
    <w:rsid w:val="007D11E4"/>
    <w:rsid w:val="007F6BD3"/>
    <w:rsid w:val="00801371"/>
    <w:rsid w:val="00801A04"/>
    <w:rsid w:val="00804D4A"/>
    <w:rsid w:val="00807A99"/>
    <w:rsid w:val="00812BAB"/>
    <w:rsid w:val="008244EE"/>
    <w:rsid w:val="00827B45"/>
    <w:rsid w:val="008300B2"/>
    <w:rsid w:val="00831D9B"/>
    <w:rsid w:val="0083294E"/>
    <w:rsid w:val="00862EED"/>
    <w:rsid w:val="008727D2"/>
    <w:rsid w:val="0087427D"/>
    <w:rsid w:val="00880FC3"/>
    <w:rsid w:val="00884218"/>
    <w:rsid w:val="008925CA"/>
    <w:rsid w:val="00892EE8"/>
    <w:rsid w:val="008950E4"/>
    <w:rsid w:val="008A5DBC"/>
    <w:rsid w:val="008A62FE"/>
    <w:rsid w:val="008B173F"/>
    <w:rsid w:val="008B57CF"/>
    <w:rsid w:val="008B6439"/>
    <w:rsid w:val="008D6242"/>
    <w:rsid w:val="008E1311"/>
    <w:rsid w:val="008F5AA1"/>
    <w:rsid w:val="009018B1"/>
    <w:rsid w:val="00902526"/>
    <w:rsid w:val="00916D45"/>
    <w:rsid w:val="00927B39"/>
    <w:rsid w:val="00941688"/>
    <w:rsid w:val="009460E0"/>
    <w:rsid w:val="0094661E"/>
    <w:rsid w:val="00960D0F"/>
    <w:rsid w:val="009625AE"/>
    <w:rsid w:val="00975F1C"/>
    <w:rsid w:val="009760B4"/>
    <w:rsid w:val="00980F4B"/>
    <w:rsid w:val="00995B90"/>
    <w:rsid w:val="009A5BC7"/>
    <w:rsid w:val="009B450E"/>
    <w:rsid w:val="009C1BFF"/>
    <w:rsid w:val="009C4F26"/>
    <w:rsid w:val="009E2B39"/>
    <w:rsid w:val="009E2F36"/>
    <w:rsid w:val="00A01D16"/>
    <w:rsid w:val="00A01DA1"/>
    <w:rsid w:val="00A069F3"/>
    <w:rsid w:val="00A11916"/>
    <w:rsid w:val="00A1527D"/>
    <w:rsid w:val="00A15725"/>
    <w:rsid w:val="00A15E4B"/>
    <w:rsid w:val="00A177A5"/>
    <w:rsid w:val="00A248BE"/>
    <w:rsid w:val="00A32FED"/>
    <w:rsid w:val="00A34831"/>
    <w:rsid w:val="00A41F88"/>
    <w:rsid w:val="00A461CA"/>
    <w:rsid w:val="00A5413B"/>
    <w:rsid w:val="00A670E8"/>
    <w:rsid w:val="00A75E7D"/>
    <w:rsid w:val="00A828BA"/>
    <w:rsid w:val="00A840FE"/>
    <w:rsid w:val="00A9020F"/>
    <w:rsid w:val="00A95BBB"/>
    <w:rsid w:val="00AA014C"/>
    <w:rsid w:val="00AA72E3"/>
    <w:rsid w:val="00AB7202"/>
    <w:rsid w:val="00AC2997"/>
    <w:rsid w:val="00AC70F0"/>
    <w:rsid w:val="00AF78C7"/>
    <w:rsid w:val="00B00C1A"/>
    <w:rsid w:val="00B019C4"/>
    <w:rsid w:val="00B1003C"/>
    <w:rsid w:val="00B12A30"/>
    <w:rsid w:val="00B251CB"/>
    <w:rsid w:val="00B3184A"/>
    <w:rsid w:val="00B330BB"/>
    <w:rsid w:val="00B43B37"/>
    <w:rsid w:val="00B45A45"/>
    <w:rsid w:val="00B51137"/>
    <w:rsid w:val="00B57ABF"/>
    <w:rsid w:val="00B63DF9"/>
    <w:rsid w:val="00B64FE7"/>
    <w:rsid w:val="00B7065E"/>
    <w:rsid w:val="00B722AD"/>
    <w:rsid w:val="00B730F3"/>
    <w:rsid w:val="00B8593F"/>
    <w:rsid w:val="00B90221"/>
    <w:rsid w:val="00B90FE2"/>
    <w:rsid w:val="00B97B9D"/>
    <w:rsid w:val="00BA49D1"/>
    <w:rsid w:val="00BC0921"/>
    <w:rsid w:val="00BD56C1"/>
    <w:rsid w:val="00BE4EED"/>
    <w:rsid w:val="00BE5AC4"/>
    <w:rsid w:val="00BE5C0A"/>
    <w:rsid w:val="00BE7FEE"/>
    <w:rsid w:val="00C04050"/>
    <w:rsid w:val="00C17AB1"/>
    <w:rsid w:val="00C17FAA"/>
    <w:rsid w:val="00C245DE"/>
    <w:rsid w:val="00C42B02"/>
    <w:rsid w:val="00C46550"/>
    <w:rsid w:val="00C652DE"/>
    <w:rsid w:val="00C66C95"/>
    <w:rsid w:val="00C7102D"/>
    <w:rsid w:val="00C73F5B"/>
    <w:rsid w:val="00C773C1"/>
    <w:rsid w:val="00C904BE"/>
    <w:rsid w:val="00CB11B0"/>
    <w:rsid w:val="00CB158B"/>
    <w:rsid w:val="00CD29C1"/>
    <w:rsid w:val="00CE0E30"/>
    <w:rsid w:val="00CE31B2"/>
    <w:rsid w:val="00CF4AB2"/>
    <w:rsid w:val="00CF64B9"/>
    <w:rsid w:val="00D04D18"/>
    <w:rsid w:val="00D059C0"/>
    <w:rsid w:val="00D05DF7"/>
    <w:rsid w:val="00D12396"/>
    <w:rsid w:val="00D152BC"/>
    <w:rsid w:val="00D15D52"/>
    <w:rsid w:val="00D24186"/>
    <w:rsid w:val="00D2498F"/>
    <w:rsid w:val="00D32607"/>
    <w:rsid w:val="00D42F5C"/>
    <w:rsid w:val="00D55AAF"/>
    <w:rsid w:val="00D67196"/>
    <w:rsid w:val="00D672A5"/>
    <w:rsid w:val="00D7566D"/>
    <w:rsid w:val="00D87929"/>
    <w:rsid w:val="00D90101"/>
    <w:rsid w:val="00DA15E2"/>
    <w:rsid w:val="00DA1E98"/>
    <w:rsid w:val="00DB15A4"/>
    <w:rsid w:val="00DD0787"/>
    <w:rsid w:val="00DD21C4"/>
    <w:rsid w:val="00DD52FC"/>
    <w:rsid w:val="00DE0935"/>
    <w:rsid w:val="00DE70B0"/>
    <w:rsid w:val="00DF1A85"/>
    <w:rsid w:val="00E00C82"/>
    <w:rsid w:val="00E00E82"/>
    <w:rsid w:val="00E12CBF"/>
    <w:rsid w:val="00E1735A"/>
    <w:rsid w:val="00E3003B"/>
    <w:rsid w:val="00E32CDC"/>
    <w:rsid w:val="00E46659"/>
    <w:rsid w:val="00E82412"/>
    <w:rsid w:val="00E87481"/>
    <w:rsid w:val="00E92443"/>
    <w:rsid w:val="00EA3C87"/>
    <w:rsid w:val="00EA636D"/>
    <w:rsid w:val="00EA786A"/>
    <w:rsid w:val="00EB1B89"/>
    <w:rsid w:val="00EC25E8"/>
    <w:rsid w:val="00EC3534"/>
    <w:rsid w:val="00ED6720"/>
    <w:rsid w:val="00EE0EBF"/>
    <w:rsid w:val="00EE418D"/>
    <w:rsid w:val="00EE7B0F"/>
    <w:rsid w:val="00EF297B"/>
    <w:rsid w:val="00F06627"/>
    <w:rsid w:val="00F15488"/>
    <w:rsid w:val="00F22EEE"/>
    <w:rsid w:val="00F3737B"/>
    <w:rsid w:val="00F51FE7"/>
    <w:rsid w:val="00F71825"/>
    <w:rsid w:val="00F7558E"/>
    <w:rsid w:val="00F829D8"/>
    <w:rsid w:val="00F84474"/>
    <w:rsid w:val="00F86B61"/>
    <w:rsid w:val="00FA051D"/>
    <w:rsid w:val="00FA3E34"/>
    <w:rsid w:val="00FB3D77"/>
    <w:rsid w:val="00FC043C"/>
    <w:rsid w:val="00FC0EEC"/>
    <w:rsid w:val="00FC5486"/>
    <w:rsid w:val="00FC745A"/>
    <w:rsid w:val="00FF20F1"/>
    <w:rsid w:val="18BFFC58"/>
    <w:rsid w:val="1E03A853"/>
    <w:rsid w:val="3814569C"/>
    <w:rsid w:val="5F21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7EAE"/>
  <w15:chartTrackingRefBased/>
  <w15:docId w15:val="{C7B69EF0-06E2-423F-A13D-8FBAC30A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61E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61E"/>
    <w:rPr>
      <w:rFonts w:ascii="Times New Roman" w:eastAsiaTheme="majorEastAsia" w:hAnsi="Times New Roman" w:cstheme="majorBidi"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61E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61E"/>
    <w:rPr>
      <w:rFonts w:ascii="Times New Roman" w:eastAsiaTheme="majorEastAsia" w:hAnsi="Times New Roman" w:cstheme="majorBidi"/>
      <w:color w:val="272727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qFormat/>
    <w:rsid w:val="00946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4661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61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466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1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ntstyle01">
    <w:name w:val="fontstyle01"/>
    <w:rsid w:val="0094661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ui-provider">
    <w:name w:val="ui-provider"/>
    <w:basedOn w:val="DefaultParagraphFont"/>
    <w:rsid w:val="0094661E"/>
  </w:style>
  <w:style w:type="paragraph" w:styleId="Header">
    <w:name w:val="header"/>
    <w:basedOn w:val="Normal"/>
    <w:link w:val="HeaderChar"/>
    <w:uiPriority w:val="99"/>
    <w:semiHidden/>
    <w:unhideWhenUsed/>
    <w:rsid w:val="00EC35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53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54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13B"/>
  </w:style>
  <w:style w:type="character" w:customStyle="1" w:styleId="CommentTextChar">
    <w:name w:val="Comment Text Char"/>
    <w:basedOn w:val="DefaultParagraphFont"/>
    <w:link w:val="CommentText"/>
    <w:uiPriority w:val="99"/>
    <w:rsid w:val="00A5413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13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7475a679c3df5d8efdc6468b895a636c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593141ef508cbc6cbb1be2ee25919961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5F25KTUSNP4X-205032580-172916</_dlc_DocId>
    <_dlc_DocIdUrl xmlns="d65e48b5-f38d-431e-9b4f-47403bf4583f">
      <Url>https://rkas.sharepoint.com/Kliendisuhted/_layouts/15/DocIdRedir.aspx?ID=5F25KTUSNP4X-205032580-172916</Url>
      <Description>5F25KTUSNP4X-205032580-172916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3C986-44B9-458E-98F6-0A1A12499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0EBC1-E774-41F8-900F-C5D9150234C4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3.xml><?xml version="1.0" encoding="utf-8"?>
<ds:datastoreItem xmlns:ds="http://schemas.openxmlformats.org/officeDocument/2006/customXml" ds:itemID="{F49DCCC5-ED48-4C02-B6E5-D8CC12C95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C873FD-0F7C-460A-9356-950FB6485F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B4CDBA-C547-4853-B1FF-12C9C2A9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3303</TotalTime>
  <Pages>1</Pages>
  <Words>321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Vahar</dc:creator>
  <cp:keywords/>
  <dc:description/>
  <cp:lastModifiedBy>Liina Roos</cp:lastModifiedBy>
  <cp:revision>261</cp:revision>
  <dcterms:created xsi:type="dcterms:W3CDTF">2025-01-19T00:21:00Z</dcterms:created>
  <dcterms:modified xsi:type="dcterms:W3CDTF">2026-01-27T07:40:00Z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MediaServiceImageTags">
    <vt:lpwstr/>
  </property>
  <property fmtid="{D5CDD505-2E9C-101B-9397-08002B2CF9AE}" pid="4" name="_dlc_DocIdItemGuid">
    <vt:lpwstr>c088b997-c181-4bc8-9b73-cfb3d7e7cdf8</vt:lpwstr>
  </property>
</Properties>
</file>